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47B5" w14:textId="7529F539" w:rsidR="00356B4C" w:rsidRPr="00356B4C" w:rsidRDefault="00356B4C" w:rsidP="00356B4C">
      <w:pPr>
        <w:pStyle w:val="Kop1"/>
        <w:rPr>
          <w:color w:val="auto"/>
        </w:rPr>
      </w:pPr>
      <w:r w:rsidRPr="00356B4C">
        <w:rPr>
          <w:color w:val="auto"/>
        </w:rPr>
        <w:t>Persbericht, 2</w:t>
      </w:r>
      <w:r w:rsidR="00C23818">
        <w:rPr>
          <w:color w:val="auto"/>
        </w:rPr>
        <w:t>5</w:t>
      </w:r>
      <w:r w:rsidRPr="00356B4C">
        <w:rPr>
          <w:color w:val="auto"/>
        </w:rPr>
        <w:t xml:space="preserve"> februari 2022</w:t>
      </w:r>
    </w:p>
    <w:p w14:paraId="2490E2E5" w14:textId="77777777" w:rsidR="00356B4C" w:rsidRPr="00356B4C" w:rsidRDefault="00356B4C" w:rsidP="00356B4C"/>
    <w:p w14:paraId="351CB1AE" w14:textId="0D0F2C74" w:rsidR="006B3797" w:rsidRPr="00356B4C" w:rsidRDefault="009A6546" w:rsidP="006B3797">
      <w:pPr>
        <w:pStyle w:val="Kop1"/>
        <w:rPr>
          <w:b/>
          <w:bCs/>
          <w:color w:val="auto"/>
          <w:sz w:val="40"/>
          <w:szCs w:val="44"/>
        </w:rPr>
      </w:pPr>
      <w:r w:rsidRPr="00356B4C">
        <w:rPr>
          <w:b/>
          <w:bCs/>
          <w:color w:val="auto"/>
          <w:sz w:val="40"/>
          <w:szCs w:val="44"/>
        </w:rPr>
        <w:t>Christelijke organisaties slaan handen in</w:t>
      </w:r>
      <w:r w:rsidR="00C1680A" w:rsidRPr="00356B4C">
        <w:rPr>
          <w:b/>
          <w:bCs/>
          <w:color w:val="auto"/>
          <w:sz w:val="40"/>
          <w:szCs w:val="44"/>
        </w:rPr>
        <w:t>een</w:t>
      </w:r>
      <w:r w:rsidRPr="00356B4C">
        <w:rPr>
          <w:b/>
          <w:bCs/>
          <w:color w:val="auto"/>
          <w:sz w:val="40"/>
          <w:szCs w:val="44"/>
        </w:rPr>
        <w:t xml:space="preserve"> voor noodhulp Oekraïne</w:t>
      </w:r>
    </w:p>
    <w:p w14:paraId="3086770B" w14:textId="77777777" w:rsidR="006B3797" w:rsidRDefault="006B3797" w:rsidP="004154D0">
      <w:pPr>
        <w:rPr>
          <w:b/>
          <w:bCs/>
        </w:rPr>
      </w:pPr>
    </w:p>
    <w:p w14:paraId="5650F87D" w14:textId="18FE4CF5" w:rsidR="00360196" w:rsidRDefault="00716E3F" w:rsidP="00ED3296">
      <w:pPr>
        <w:tabs>
          <w:tab w:val="left" w:pos="1418"/>
        </w:tabs>
        <w:rPr>
          <w:b/>
          <w:bCs/>
        </w:rPr>
      </w:pPr>
      <w:r>
        <w:rPr>
          <w:b/>
          <w:bCs/>
        </w:rPr>
        <w:t xml:space="preserve">De grote humanitaire ramp </w:t>
      </w:r>
      <w:r w:rsidR="00F36585">
        <w:rPr>
          <w:b/>
          <w:bCs/>
        </w:rPr>
        <w:t>in Oekraïne</w:t>
      </w:r>
      <w:r w:rsidR="00515DCC">
        <w:rPr>
          <w:b/>
          <w:bCs/>
        </w:rPr>
        <w:t xml:space="preserve"> en buurlanden</w:t>
      </w:r>
      <w:r w:rsidR="00F36585">
        <w:rPr>
          <w:b/>
          <w:bCs/>
        </w:rPr>
        <w:t xml:space="preserve"> vraagt om onmiddellijke actie. Het </w:t>
      </w:r>
      <w:r w:rsidR="00515DCC">
        <w:rPr>
          <w:b/>
          <w:bCs/>
        </w:rPr>
        <w:t>C</w:t>
      </w:r>
      <w:r w:rsidR="00F36585">
        <w:rPr>
          <w:b/>
          <w:bCs/>
        </w:rPr>
        <w:t xml:space="preserve">hristelijk </w:t>
      </w:r>
      <w:r w:rsidR="00515DCC">
        <w:rPr>
          <w:b/>
          <w:bCs/>
        </w:rPr>
        <w:t>N</w:t>
      </w:r>
      <w:r w:rsidR="00F36585">
        <w:rPr>
          <w:b/>
          <w:bCs/>
        </w:rPr>
        <w:t>oodhulpcluster</w:t>
      </w:r>
      <w:r w:rsidR="00491C17">
        <w:rPr>
          <w:b/>
          <w:bCs/>
        </w:rPr>
        <w:t xml:space="preserve"> slaa</w:t>
      </w:r>
      <w:r w:rsidR="00515DCC">
        <w:rPr>
          <w:b/>
          <w:bCs/>
        </w:rPr>
        <w:t>t</w:t>
      </w:r>
      <w:r w:rsidR="00491C17">
        <w:rPr>
          <w:b/>
          <w:bCs/>
        </w:rPr>
        <w:t xml:space="preserve"> de handen ineen </w:t>
      </w:r>
      <w:r w:rsidR="00515DCC">
        <w:rPr>
          <w:b/>
          <w:bCs/>
        </w:rPr>
        <w:t>en bereidt noodhulp voor met lokale partners. Donaties zijn hard nodig</w:t>
      </w:r>
      <w:r w:rsidR="003C5345">
        <w:rPr>
          <w:b/>
          <w:bCs/>
        </w:rPr>
        <w:t>. K</w:t>
      </w:r>
      <w:r w:rsidR="00515DCC">
        <w:rPr>
          <w:b/>
          <w:bCs/>
        </w:rPr>
        <w:t xml:space="preserve">ijk op </w:t>
      </w:r>
      <w:r w:rsidR="00A83116">
        <w:rPr>
          <w:b/>
          <w:bCs/>
        </w:rPr>
        <w:t xml:space="preserve">christelijknoodhulpcluster.nl. </w:t>
      </w:r>
    </w:p>
    <w:p w14:paraId="3D0D02C1" w14:textId="77777777" w:rsidR="00360196" w:rsidRDefault="00360196" w:rsidP="00ED3296">
      <w:pPr>
        <w:rPr>
          <w:b/>
          <w:bCs/>
        </w:rPr>
      </w:pPr>
    </w:p>
    <w:p w14:paraId="6E34C8A7" w14:textId="7BE08B86" w:rsidR="00716E3F" w:rsidRDefault="00515DCC" w:rsidP="00ED3296">
      <w:r>
        <w:t xml:space="preserve">Sinds de invasie in Oekraïne </w:t>
      </w:r>
      <w:r w:rsidR="003C5345">
        <w:t>zijn al</w:t>
      </w:r>
      <w:r>
        <w:t xml:space="preserve"> honderd</w:t>
      </w:r>
      <w:r w:rsidR="00A0549F">
        <w:t>duizenden mensen</w:t>
      </w:r>
      <w:r w:rsidR="000A1F4E">
        <w:t xml:space="preserve"> </w:t>
      </w:r>
      <w:r w:rsidR="003D09D1">
        <w:t>op de vlucht</w:t>
      </w:r>
      <w:r>
        <w:t xml:space="preserve"> </w:t>
      </w:r>
      <w:r w:rsidR="003C5345">
        <w:t xml:space="preserve">geslagen </w:t>
      </w:r>
      <w:r w:rsidR="009F7A09">
        <w:t xml:space="preserve">naar het westen van Oekraïne en aangrenzende landen. </w:t>
      </w:r>
      <w:r w:rsidR="006E76C2">
        <w:t>Ve</w:t>
      </w:r>
      <w:r w:rsidR="00004B36">
        <w:t xml:space="preserve">el </w:t>
      </w:r>
      <w:r w:rsidR="00A245A0">
        <w:t xml:space="preserve">mensen hebben </w:t>
      </w:r>
      <w:r w:rsidR="006E76C2">
        <w:t>vanwege armoede of ouderdom</w:t>
      </w:r>
      <w:r w:rsidR="00004B36">
        <w:t xml:space="preserve"> echter</w:t>
      </w:r>
      <w:r w:rsidR="006E76C2">
        <w:t xml:space="preserve"> </w:t>
      </w:r>
      <w:r w:rsidR="00A245A0">
        <w:t xml:space="preserve">geen andere optie dan in de levensgevaarlijke situatie te blijven. </w:t>
      </w:r>
      <w:r w:rsidR="009F7A09">
        <w:t xml:space="preserve">Het </w:t>
      </w:r>
      <w:r>
        <w:t>C</w:t>
      </w:r>
      <w:r w:rsidR="009F7A09">
        <w:t xml:space="preserve">hristelijk </w:t>
      </w:r>
      <w:r>
        <w:t>N</w:t>
      </w:r>
      <w:r w:rsidR="009F7A09">
        <w:t>oodhulpcluster</w:t>
      </w:r>
      <w:r>
        <w:t xml:space="preserve"> verleent noodhulp in de vorm van opvang, </w:t>
      </w:r>
      <w:r w:rsidR="00B61082">
        <w:t xml:space="preserve">voedsel, drinken, </w:t>
      </w:r>
      <w:r>
        <w:t xml:space="preserve">dekens, bedden en traumazorg. Dit doet </w:t>
      </w:r>
      <w:r w:rsidR="00F25F22">
        <w:t>het Christelijk Noodhulpcluster</w:t>
      </w:r>
      <w:r>
        <w:t xml:space="preserve"> </w:t>
      </w:r>
      <w:r w:rsidR="009F7A09">
        <w:t xml:space="preserve">in Oekraïne </w:t>
      </w:r>
      <w:r>
        <w:t xml:space="preserve">en in de </w:t>
      </w:r>
      <w:r w:rsidR="009F7A09">
        <w:t xml:space="preserve">omliggende landen waar de vluchtelingen </w:t>
      </w:r>
      <w:r w:rsidR="00470438">
        <w:t>stranden.</w:t>
      </w:r>
    </w:p>
    <w:p w14:paraId="3904BBE1" w14:textId="2C57E54B" w:rsidR="00470438" w:rsidRDefault="00470438" w:rsidP="00ED3296"/>
    <w:p w14:paraId="1904D3BA" w14:textId="20B4D400" w:rsidR="00ED3296" w:rsidRDefault="00B61082" w:rsidP="00ED3296">
      <w:r>
        <w:t xml:space="preserve">De paniek in het land is groot. </w:t>
      </w:r>
      <w:r w:rsidR="00ED3296">
        <w:t xml:space="preserve">Irina </w:t>
      </w:r>
      <w:proofErr w:type="spellStart"/>
      <w:r w:rsidR="00ED3296">
        <w:t>Linnik</w:t>
      </w:r>
      <w:proofErr w:type="spellEnd"/>
      <w:r w:rsidR="00ED3296">
        <w:t>, directeur van een partnerorganisatie van Kom over en help vertelt: ‘We zien veel angst en bezorgdheid. Mensen vluchten massaal naar plaatsen waar</w:t>
      </w:r>
      <w:r w:rsidR="00F25F22">
        <w:t>van</w:t>
      </w:r>
      <w:r w:rsidR="00ED3296">
        <w:t xml:space="preserve"> ze denken dat het </w:t>
      </w:r>
      <w:r w:rsidR="00F25F22">
        <w:t xml:space="preserve">er </w:t>
      </w:r>
      <w:r w:rsidR="00ED3296">
        <w:t>veilig is, maar het is overal levensgevaarlijk.’</w:t>
      </w:r>
    </w:p>
    <w:p w14:paraId="22A71395" w14:textId="77777777" w:rsidR="00ED3296" w:rsidRDefault="00ED3296" w:rsidP="00ED3296"/>
    <w:p w14:paraId="626D7375" w14:textId="793A6151" w:rsidR="00ED3296" w:rsidRDefault="00ED3296" w:rsidP="00ED3296">
      <w:r>
        <w:t>L</w:t>
      </w:r>
      <w:r w:rsidR="00B61082" w:rsidRPr="00B61082">
        <w:t>andendirecteur van Dorcas in Oekraïne, Ferenc Katko: ‘</w:t>
      </w:r>
      <w:r w:rsidR="00072AB9">
        <w:t>Er staan</w:t>
      </w:r>
      <w:r w:rsidR="00B61082" w:rsidRPr="00B61082">
        <w:t xml:space="preserve"> </w:t>
      </w:r>
      <w:r w:rsidR="00B61082">
        <w:t xml:space="preserve">lange rijen voor supermarkten en bij tankstations. </w:t>
      </w:r>
      <w:r w:rsidR="00B61082" w:rsidRPr="00B61082">
        <w:t xml:space="preserve">Ook proberen </w:t>
      </w:r>
      <w:r w:rsidR="00B61082">
        <w:t>mensen geld</w:t>
      </w:r>
      <w:r w:rsidR="00B61082" w:rsidRPr="00B61082">
        <w:t xml:space="preserve"> te pinnen en dit te wisselen voor euro’s en dollars, omdat onze eigen munt in een rap tempo devalueert. </w:t>
      </w:r>
      <w:r w:rsidR="00B61082">
        <w:t xml:space="preserve">Op alle wegen staan files. In het westen van het land bieden gastgezinnen, </w:t>
      </w:r>
      <w:r w:rsidR="00B61082" w:rsidRPr="002D064A">
        <w:t>scholen</w:t>
      </w:r>
      <w:r w:rsidR="00B61082">
        <w:t>, kerken</w:t>
      </w:r>
      <w:r w:rsidR="00B61082" w:rsidRPr="002D064A">
        <w:t xml:space="preserve"> en restaurants plek</w:t>
      </w:r>
      <w:r w:rsidR="00B61082">
        <w:t>ken</w:t>
      </w:r>
      <w:r w:rsidR="00B61082" w:rsidRPr="002D064A">
        <w:t xml:space="preserve"> aan</w:t>
      </w:r>
      <w:r w:rsidR="00B61082">
        <w:t xml:space="preserve"> gevluchte mensen</w:t>
      </w:r>
      <w:r w:rsidR="00B61082" w:rsidRPr="002D064A">
        <w:t xml:space="preserve"> om te overnachten.</w:t>
      </w:r>
      <w:r w:rsidR="00B61082">
        <w:t xml:space="preserve"> Vele anderen slapen in hun auto of</w:t>
      </w:r>
      <w:r w:rsidR="00072AB9">
        <w:t xml:space="preserve"> </w:t>
      </w:r>
      <w:r w:rsidR="00B61082">
        <w:t>op straat</w:t>
      </w:r>
      <w:r w:rsidR="00072AB9">
        <w:t>, in de kou</w:t>
      </w:r>
      <w:r w:rsidR="00B61082">
        <w:t>.’</w:t>
      </w:r>
    </w:p>
    <w:p w14:paraId="7DBEDF01" w14:textId="77777777" w:rsidR="00ED3296" w:rsidRDefault="00ED3296" w:rsidP="00ED3296"/>
    <w:p w14:paraId="02FFBB4E" w14:textId="77777777" w:rsidR="00DF0CE6" w:rsidRPr="00DF0CE6" w:rsidRDefault="00226FDC" w:rsidP="00DF0CE6">
      <w:r>
        <w:t xml:space="preserve">Verschillende leden van het </w:t>
      </w:r>
      <w:r w:rsidR="00B61082">
        <w:t>C</w:t>
      </w:r>
      <w:r>
        <w:t xml:space="preserve">hristelijk </w:t>
      </w:r>
      <w:r w:rsidR="00B61082">
        <w:t>N</w:t>
      </w:r>
      <w:r>
        <w:t>oodhulpcluster werken al decennialang in Oekraïne</w:t>
      </w:r>
      <w:r w:rsidR="00BC6DD2">
        <w:t>. Hierdoor hebben</w:t>
      </w:r>
      <w:r>
        <w:t xml:space="preserve"> zij het netwerk en de middelen om snel in actie te komen. </w:t>
      </w:r>
      <w:r w:rsidR="00470438">
        <w:t xml:space="preserve">Op dit moment </w:t>
      </w:r>
      <w:r w:rsidR="00A83116">
        <w:t>brengen</w:t>
      </w:r>
      <w:r w:rsidR="00470438">
        <w:t xml:space="preserve"> </w:t>
      </w:r>
      <w:r>
        <w:t xml:space="preserve">zij </w:t>
      </w:r>
      <w:r w:rsidR="00470438" w:rsidRPr="002D064A">
        <w:t xml:space="preserve">de </w:t>
      </w:r>
      <w:r w:rsidR="00B61082">
        <w:t>nood</w:t>
      </w:r>
      <w:r w:rsidR="00470438" w:rsidRPr="002D064A">
        <w:t xml:space="preserve"> in kaart, </w:t>
      </w:r>
      <w:r w:rsidR="00470438">
        <w:t xml:space="preserve">zodat </w:t>
      </w:r>
      <w:r w:rsidR="003C65E2">
        <w:t xml:space="preserve">de </w:t>
      </w:r>
      <w:r w:rsidR="00470438" w:rsidRPr="002D064A">
        <w:t>hulp</w:t>
      </w:r>
      <w:r w:rsidR="003C65E2">
        <w:t xml:space="preserve"> op de juiste plekken </w:t>
      </w:r>
      <w:r w:rsidR="00BC6DD2">
        <w:t>kan worden</w:t>
      </w:r>
      <w:r w:rsidR="003C65E2">
        <w:t xml:space="preserve"> </w:t>
      </w:r>
      <w:r w:rsidR="00B61082">
        <w:t>verle</w:t>
      </w:r>
      <w:r w:rsidR="00BC6DD2">
        <w:t>end</w:t>
      </w:r>
      <w:r w:rsidR="003C65E2">
        <w:t>. Ook inventarise</w:t>
      </w:r>
      <w:r w:rsidR="00B61082">
        <w:t>ren</w:t>
      </w:r>
      <w:r w:rsidR="003C65E2">
        <w:t xml:space="preserve"> </w:t>
      </w:r>
      <w:r w:rsidR="00BC6DD2">
        <w:t>de organisaties</w:t>
      </w:r>
      <w:r w:rsidR="00470438" w:rsidRPr="002D064A">
        <w:t xml:space="preserve"> in </w:t>
      </w:r>
      <w:r w:rsidR="001F5331">
        <w:t>omliggende lan</w:t>
      </w:r>
      <w:r w:rsidR="009A59A6">
        <w:t>d</w:t>
      </w:r>
      <w:r w:rsidR="001F5331">
        <w:t>en, onder ander</w:t>
      </w:r>
      <w:r w:rsidR="009A59A6">
        <w:t>e in</w:t>
      </w:r>
      <w:r w:rsidR="001F5331">
        <w:t xml:space="preserve"> Moldavië en Roemenië</w:t>
      </w:r>
      <w:r w:rsidR="009A59A6">
        <w:t>,</w:t>
      </w:r>
      <w:r w:rsidR="00470438" w:rsidRPr="002D064A">
        <w:t xml:space="preserve"> </w:t>
      </w:r>
      <w:r w:rsidR="003C65E2">
        <w:t>waar</w:t>
      </w:r>
      <w:r w:rsidR="00356B4C">
        <w:t xml:space="preserve"> zij</w:t>
      </w:r>
      <w:r w:rsidR="003C65E2">
        <w:t xml:space="preserve"> opvang k</w:t>
      </w:r>
      <w:r w:rsidR="00B61082">
        <w:t>u</w:t>
      </w:r>
      <w:r w:rsidR="003C65E2">
        <w:t>nnen</w:t>
      </w:r>
      <w:r w:rsidR="00470438" w:rsidRPr="002D064A">
        <w:t xml:space="preserve"> bieden voor Oekraïense vluchtelingen</w:t>
      </w:r>
      <w:r w:rsidR="00ED3296">
        <w:t>.</w:t>
      </w:r>
      <w:r w:rsidR="00DF0CE6">
        <w:t xml:space="preserve"> </w:t>
      </w:r>
      <w:r w:rsidR="00DF0CE6" w:rsidRPr="00DF0CE6">
        <w:t>EO Metterdaad reist zaterdag naar Moldavië, naar het grensgebied met Oekraïne. Het camerateam en EO-directeur Arjan Lock zullen daar de noodhulp aan vluchtelingen in beeld brengen.</w:t>
      </w:r>
    </w:p>
    <w:p w14:paraId="486CF6F0" w14:textId="77777777" w:rsidR="00ED3296" w:rsidRDefault="00ED3296" w:rsidP="00ED3296"/>
    <w:p w14:paraId="7D349765" w14:textId="6F23349A" w:rsidR="00D71618" w:rsidRDefault="00515DCC" w:rsidP="00ED3296">
      <w:r w:rsidRPr="00491C17">
        <w:t xml:space="preserve">Dorcas, EO Metterdaad, Kom </w:t>
      </w:r>
      <w:r>
        <w:t>over en help</w:t>
      </w:r>
      <w:r w:rsidRPr="00491C17">
        <w:t>, Red een Kind, Tearfund, Woord en Daad en ZOA</w:t>
      </w:r>
      <w:r>
        <w:t xml:space="preserve"> vormen in deze campagne samen het Christelijk Noodhulpcluster.</w:t>
      </w:r>
      <w:r w:rsidRPr="00515DCC">
        <w:t xml:space="preserve"> </w:t>
      </w:r>
      <w:r>
        <w:t>Bij grote rampen en crises komt het Christelijk Noodhulpcluster snel in actie met een noodhulpcampagne. Ter plaatse werken de organisaties samen, zodat zij snel en effectief noodhulp kunnen verlenen.</w:t>
      </w:r>
    </w:p>
    <w:p w14:paraId="6F2F3AB4" w14:textId="77777777" w:rsidR="00515DCC" w:rsidRDefault="00515DCC" w:rsidP="002D064A">
      <w:pPr>
        <w:pBdr>
          <w:bottom w:val="single" w:sz="6" w:space="1" w:color="auto"/>
        </w:pBdr>
        <w:rPr>
          <w:rStyle w:val="Titelvanboek"/>
          <w:b w:val="0"/>
          <w:bCs w:val="0"/>
          <w:i w:val="0"/>
          <w:iCs w:val="0"/>
          <w:spacing w:val="0"/>
        </w:rPr>
      </w:pPr>
    </w:p>
    <w:p w14:paraId="68B85561" w14:textId="02B04967" w:rsidR="00356B4C" w:rsidRDefault="00356B4C" w:rsidP="002D064A">
      <w:pPr>
        <w:rPr>
          <w:rStyle w:val="Titelvanboek"/>
          <w:b w:val="0"/>
          <w:bCs w:val="0"/>
          <w:i w:val="0"/>
          <w:iCs w:val="0"/>
          <w:spacing w:val="0"/>
        </w:rPr>
      </w:pPr>
    </w:p>
    <w:p w14:paraId="3FFC9BC1" w14:textId="49AE5DDF" w:rsidR="00356B4C" w:rsidRPr="00356B4C" w:rsidRDefault="00356B4C" w:rsidP="002D064A">
      <w:pPr>
        <w:rPr>
          <w:rStyle w:val="Titelvanboek"/>
          <w:i w:val="0"/>
          <w:iCs w:val="0"/>
          <w:spacing w:val="0"/>
        </w:rPr>
      </w:pPr>
      <w:r w:rsidRPr="00356B4C">
        <w:rPr>
          <w:rStyle w:val="Titelvanboek"/>
          <w:i w:val="0"/>
          <w:iCs w:val="0"/>
          <w:spacing w:val="0"/>
        </w:rPr>
        <w:t xml:space="preserve">Niet voor publicatie: </w:t>
      </w:r>
    </w:p>
    <w:p w14:paraId="5C39951A" w14:textId="77777777" w:rsidR="00E23155" w:rsidRDefault="00E23155" w:rsidP="00E23155">
      <w:pPr>
        <w:pStyle w:val="Lijstalinea"/>
        <w:numPr>
          <w:ilvl w:val="0"/>
          <w:numId w:val="2"/>
        </w:numPr>
        <w:rPr>
          <w:rStyle w:val="Titelvanboek"/>
          <w:b w:val="0"/>
          <w:bCs w:val="0"/>
          <w:i w:val="0"/>
          <w:iCs w:val="0"/>
        </w:rPr>
      </w:pPr>
      <w:r w:rsidRPr="00E23155">
        <w:rPr>
          <w:rStyle w:val="Titelvanboek"/>
          <w:b w:val="0"/>
          <w:bCs w:val="0"/>
          <w:i w:val="0"/>
          <w:iCs w:val="0"/>
        </w:rPr>
        <w:t xml:space="preserve">De </w:t>
      </w:r>
      <w:r w:rsidRPr="00E23155">
        <w:rPr>
          <w:rStyle w:val="Titelvanboek"/>
          <w:i w:val="0"/>
          <w:iCs w:val="0"/>
        </w:rPr>
        <w:t>woordvoerder</w:t>
      </w:r>
      <w:r w:rsidRPr="00E23155">
        <w:rPr>
          <w:rStyle w:val="Titelvanboek"/>
          <w:b w:val="0"/>
          <w:bCs w:val="0"/>
          <w:i w:val="0"/>
          <w:iCs w:val="0"/>
        </w:rPr>
        <w:t xml:space="preserve"> voor deze noodhulpactie is Jan Jacob Hoefnagel. Hij is te bereiken via 06 16607779 of </w:t>
      </w:r>
      <w:hyperlink r:id="rId11" w:history="1">
        <w:r>
          <w:rPr>
            <w:rStyle w:val="Hyperlink"/>
          </w:rPr>
          <w:t>pers@dorcas.nl</w:t>
        </w:r>
      </w:hyperlink>
      <w:r w:rsidRPr="00E23155">
        <w:rPr>
          <w:rStyle w:val="Titelvanboek"/>
          <w:b w:val="0"/>
          <w:bCs w:val="0"/>
          <w:i w:val="0"/>
          <w:iCs w:val="0"/>
        </w:rPr>
        <w:t xml:space="preserve">. </w:t>
      </w:r>
    </w:p>
    <w:p w14:paraId="67B9CDEC" w14:textId="0148D55F" w:rsidR="00E23155" w:rsidRDefault="00E23155" w:rsidP="00E23155">
      <w:pPr>
        <w:pStyle w:val="Lijstalinea"/>
        <w:numPr>
          <w:ilvl w:val="0"/>
          <w:numId w:val="2"/>
        </w:numPr>
        <w:rPr>
          <w:rStyle w:val="Titelvanboek"/>
          <w:b w:val="0"/>
          <w:bCs w:val="0"/>
          <w:i w:val="0"/>
          <w:iCs w:val="0"/>
        </w:rPr>
      </w:pPr>
      <w:r w:rsidRPr="00E23155">
        <w:rPr>
          <w:rStyle w:val="Titelvanboek"/>
          <w:i w:val="0"/>
          <w:iCs w:val="0"/>
        </w:rPr>
        <w:t xml:space="preserve">Dorcas </w:t>
      </w:r>
      <w:r w:rsidRPr="00E23155">
        <w:rPr>
          <w:rStyle w:val="Titelvanboek"/>
          <w:b w:val="0"/>
          <w:bCs w:val="0"/>
          <w:i w:val="0"/>
          <w:iCs w:val="0"/>
        </w:rPr>
        <w:t>en</w:t>
      </w:r>
      <w:r w:rsidRPr="00E23155">
        <w:rPr>
          <w:rStyle w:val="Titelvanboek"/>
          <w:i w:val="0"/>
          <w:iCs w:val="0"/>
        </w:rPr>
        <w:t xml:space="preserve"> Kom over en help</w:t>
      </w:r>
      <w:r w:rsidR="0082797F">
        <w:rPr>
          <w:rStyle w:val="Titelvanboek"/>
          <w:i w:val="0"/>
          <w:iCs w:val="0"/>
        </w:rPr>
        <w:t xml:space="preserve"> </w:t>
      </w:r>
      <w:r w:rsidR="0082797F" w:rsidRPr="0082797F">
        <w:rPr>
          <w:rStyle w:val="Titelvanboek"/>
          <w:b w:val="0"/>
          <w:bCs w:val="0"/>
          <w:i w:val="0"/>
          <w:iCs w:val="0"/>
        </w:rPr>
        <w:t>zijn ter plaatse aanwezig</w:t>
      </w:r>
      <w:r w:rsidRPr="00E23155">
        <w:rPr>
          <w:rStyle w:val="Titelvanboek"/>
          <w:b w:val="0"/>
          <w:bCs w:val="0"/>
          <w:i w:val="0"/>
          <w:iCs w:val="0"/>
        </w:rPr>
        <w:t xml:space="preserve">. Van beide organisaties zijn </w:t>
      </w:r>
      <w:r w:rsidRPr="00E23155">
        <w:rPr>
          <w:rStyle w:val="Titelvanboek"/>
          <w:i w:val="0"/>
          <w:iCs w:val="0"/>
        </w:rPr>
        <w:t>lokale collega’s beschikbaar</w:t>
      </w:r>
      <w:r w:rsidRPr="00E23155">
        <w:rPr>
          <w:rStyle w:val="Titelvanboek"/>
          <w:b w:val="0"/>
          <w:bCs w:val="0"/>
          <w:i w:val="0"/>
          <w:iCs w:val="0"/>
        </w:rPr>
        <w:t xml:space="preserve"> voor vragen of interviews (Engelstalig). </w:t>
      </w:r>
    </w:p>
    <w:p w14:paraId="02ADC041" w14:textId="77777777" w:rsidR="00E23155" w:rsidRPr="00E23155" w:rsidRDefault="00E23155" w:rsidP="00E23155">
      <w:pPr>
        <w:pStyle w:val="Lijstalinea"/>
        <w:numPr>
          <w:ilvl w:val="0"/>
          <w:numId w:val="2"/>
        </w:numPr>
        <w:rPr>
          <w:spacing w:val="5"/>
        </w:rPr>
      </w:pPr>
      <w:r>
        <w:t>Dorcas werkt al 25 jaar in (Oost-)</w:t>
      </w:r>
      <w:hyperlink r:id="rId12" w:history="1">
        <w:r>
          <w:rPr>
            <w:rStyle w:val="Hyperlink"/>
          </w:rPr>
          <w:t>Oekraïne</w:t>
        </w:r>
      </w:hyperlink>
      <w:r>
        <w:t xml:space="preserve"> en omliggende landen, waaronder </w:t>
      </w:r>
      <w:hyperlink r:id="rId13" w:history="1">
        <w:r>
          <w:rPr>
            <w:rStyle w:val="Hyperlink"/>
          </w:rPr>
          <w:t>Moldavië</w:t>
        </w:r>
      </w:hyperlink>
      <w:r>
        <w:t xml:space="preserve"> en </w:t>
      </w:r>
      <w:hyperlink r:id="rId14" w:history="1">
        <w:r>
          <w:rPr>
            <w:rStyle w:val="Hyperlink"/>
          </w:rPr>
          <w:t>Roemenië</w:t>
        </w:r>
      </w:hyperlink>
      <w:r>
        <w:t xml:space="preserve">. We hebben hier een groot netwerk en onze lokale collega’s houden ons constant op de hoogte van de laatste ontwikkelingen. We delen de komende dagen en weken </w:t>
      </w:r>
      <w:hyperlink r:id="rId15" w:history="1">
        <w:r>
          <w:rPr>
            <w:rStyle w:val="Hyperlink"/>
          </w:rPr>
          <w:t>regelmatig actualiteiten en verhalen</w:t>
        </w:r>
      </w:hyperlink>
      <w:r>
        <w:t xml:space="preserve">. </w:t>
      </w:r>
    </w:p>
    <w:sectPr w:rsidR="00E23155" w:rsidRPr="00E23155" w:rsidSect="00C23818">
      <w:headerReference w:type="even" r:id="rId1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132F" w14:textId="77777777" w:rsidR="0053035B" w:rsidRDefault="0053035B" w:rsidP="00A0321E">
      <w:r>
        <w:separator/>
      </w:r>
    </w:p>
  </w:endnote>
  <w:endnote w:type="continuationSeparator" w:id="0">
    <w:p w14:paraId="555AE72B" w14:textId="77777777" w:rsidR="0053035B" w:rsidRDefault="0053035B" w:rsidP="00A0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5E94" w14:textId="77777777" w:rsidR="0053035B" w:rsidRDefault="0053035B" w:rsidP="00A0321E">
      <w:r>
        <w:separator/>
      </w:r>
    </w:p>
  </w:footnote>
  <w:footnote w:type="continuationSeparator" w:id="0">
    <w:p w14:paraId="323E3D9C" w14:textId="77777777" w:rsidR="0053035B" w:rsidRDefault="0053035B" w:rsidP="00A0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ADE" w14:textId="77777777" w:rsidR="00A0321E" w:rsidRDefault="0053035B">
    <w:pPr>
      <w:pStyle w:val="Koptekst"/>
    </w:pPr>
    <w:r>
      <w:rPr>
        <w:noProof/>
        <w:lang w:eastAsia="nl-NL"/>
      </w:rPr>
      <w:pict w14:anchorId="210FC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590047" o:spid="_x0000_s1026" type="#_x0000_t75" alt="2201457 briefpapier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01457 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AFD"/>
    <w:multiLevelType w:val="hybridMultilevel"/>
    <w:tmpl w:val="341A2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6F5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03B3"/>
    <w:multiLevelType w:val="hybridMultilevel"/>
    <w:tmpl w:val="675EDA8C"/>
    <w:lvl w:ilvl="0" w:tplc="D6D0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18"/>
    <w:rsid w:val="00004B36"/>
    <w:rsid w:val="000349CB"/>
    <w:rsid w:val="00043773"/>
    <w:rsid w:val="00072AB9"/>
    <w:rsid w:val="000A1F4E"/>
    <w:rsid w:val="000A6C93"/>
    <w:rsid w:val="000B324B"/>
    <w:rsid w:val="000F3448"/>
    <w:rsid w:val="000F4289"/>
    <w:rsid w:val="00110666"/>
    <w:rsid w:val="0013637B"/>
    <w:rsid w:val="00195D68"/>
    <w:rsid w:val="001B2B50"/>
    <w:rsid w:val="001B4525"/>
    <w:rsid w:val="001F5331"/>
    <w:rsid w:val="00226FDC"/>
    <w:rsid w:val="00232746"/>
    <w:rsid w:val="00262494"/>
    <w:rsid w:val="002730BB"/>
    <w:rsid w:val="00292859"/>
    <w:rsid w:val="002A3621"/>
    <w:rsid w:val="002C4AFA"/>
    <w:rsid w:val="002D064A"/>
    <w:rsid w:val="003121ED"/>
    <w:rsid w:val="00342742"/>
    <w:rsid w:val="00356B4C"/>
    <w:rsid w:val="00360196"/>
    <w:rsid w:val="003B156B"/>
    <w:rsid w:val="003C5345"/>
    <w:rsid w:val="003C65E2"/>
    <w:rsid w:val="003D09D1"/>
    <w:rsid w:val="0041262B"/>
    <w:rsid w:val="004154D0"/>
    <w:rsid w:val="00425833"/>
    <w:rsid w:val="004632B5"/>
    <w:rsid w:val="00470438"/>
    <w:rsid w:val="004860D3"/>
    <w:rsid w:val="00491C17"/>
    <w:rsid w:val="00515DCC"/>
    <w:rsid w:val="0052231D"/>
    <w:rsid w:val="0053035B"/>
    <w:rsid w:val="005B3F62"/>
    <w:rsid w:val="00656238"/>
    <w:rsid w:val="006B3797"/>
    <w:rsid w:val="006E76C2"/>
    <w:rsid w:val="00716E3F"/>
    <w:rsid w:val="007302FE"/>
    <w:rsid w:val="007430B9"/>
    <w:rsid w:val="007626C1"/>
    <w:rsid w:val="00796313"/>
    <w:rsid w:val="007E47E4"/>
    <w:rsid w:val="007F5FE8"/>
    <w:rsid w:val="008174AA"/>
    <w:rsid w:val="0082797F"/>
    <w:rsid w:val="00834838"/>
    <w:rsid w:val="00846B61"/>
    <w:rsid w:val="008C1CC7"/>
    <w:rsid w:val="00943556"/>
    <w:rsid w:val="00992CF5"/>
    <w:rsid w:val="009A59A6"/>
    <w:rsid w:val="009A6546"/>
    <w:rsid w:val="009C6F3E"/>
    <w:rsid w:val="009F7A09"/>
    <w:rsid w:val="00A0321E"/>
    <w:rsid w:val="00A0549F"/>
    <w:rsid w:val="00A22586"/>
    <w:rsid w:val="00A245A0"/>
    <w:rsid w:val="00A57B47"/>
    <w:rsid w:val="00A62815"/>
    <w:rsid w:val="00A83116"/>
    <w:rsid w:val="00AD5C71"/>
    <w:rsid w:val="00B01089"/>
    <w:rsid w:val="00B0669A"/>
    <w:rsid w:val="00B13804"/>
    <w:rsid w:val="00B61082"/>
    <w:rsid w:val="00BC382E"/>
    <w:rsid w:val="00BC5174"/>
    <w:rsid w:val="00BC6DD2"/>
    <w:rsid w:val="00BE238A"/>
    <w:rsid w:val="00C1680A"/>
    <w:rsid w:val="00C23818"/>
    <w:rsid w:val="00C35CC9"/>
    <w:rsid w:val="00C653D6"/>
    <w:rsid w:val="00C93CCA"/>
    <w:rsid w:val="00CC43E3"/>
    <w:rsid w:val="00D0375E"/>
    <w:rsid w:val="00D0769D"/>
    <w:rsid w:val="00D443C9"/>
    <w:rsid w:val="00D71618"/>
    <w:rsid w:val="00D95C55"/>
    <w:rsid w:val="00DF0CE6"/>
    <w:rsid w:val="00DF5C3A"/>
    <w:rsid w:val="00E03992"/>
    <w:rsid w:val="00E23155"/>
    <w:rsid w:val="00E66161"/>
    <w:rsid w:val="00E76B04"/>
    <w:rsid w:val="00ED3296"/>
    <w:rsid w:val="00ED6ABC"/>
    <w:rsid w:val="00F25F22"/>
    <w:rsid w:val="00F36585"/>
    <w:rsid w:val="00F86703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38735"/>
  <w15:chartTrackingRefBased/>
  <w15:docId w15:val="{F107C64A-EE1C-4AF1-844B-379BD25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4289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56238"/>
    <w:pPr>
      <w:keepNext/>
      <w:keepLines/>
      <w:outlineLvl w:val="0"/>
    </w:pPr>
    <w:rPr>
      <w:rFonts w:eastAsiaTheme="majorEastAsia" w:cstheme="majorBidi"/>
      <w:color w:val="01ADE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238"/>
    <w:pPr>
      <w:keepNext/>
      <w:keepLines/>
      <w:outlineLvl w:val="1"/>
    </w:pPr>
    <w:rPr>
      <w:rFonts w:eastAsiaTheme="majorEastAsia" w:cstheme="majorBidi"/>
      <w:color w:val="01ADEF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56238"/>
    <w:pPr>
      <w:keepNext/>
      <w:keepLines/>
      <w:spacing w:before="40"/>
      <w:outlineLvl w:val="2"/>
    </w:pPr>
    <w:rPr>
      <w:rFonts w:eastAsiaTheme="majorEastAsia" w:cstheme="majorBidi"/>
      <w:color w:val="01ADE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56238"/>
    <w:pPr>
      <w:keepNext/>
      <w:keepLines/>
      <w:spacing w:before="40"/>
      <w:outlineLvl w:val="3"/>
    </w:pPr>
    <w:rPr>
      <w:rFonts w:eastAsiaTheme="majorEastAsia" w:cstheme="majorBidi"/>
      <w:i/>
      <w:iCs/>
      <w:color w:val="01ADE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2D19"/>
    <w:pPr>
      <w:keepNext/>
      <w:keepLines/>
      <w:outlineLvl w:val="4"/>
    </w:pPr>
    <w:rPr>
      <w:rFonts w:eastAsiaTheme="majorEastAsia" w:cstheme="majorBidi"/>
      <w:color w:val="01ADE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A2D19"/>
    <w:pPr>
      <w:keepNext/>
      <w:keepLines/>
      <w:spacing w:before="40"/>
      <w:outlineLvl w:val="5"/>
    </w:pPr>
    <w:rPr>
      <w:rFonts w:eastAsiaTheme="majorEastAsia" w:cstheme="majorBidi"/>
      <w:color w:val="01ADE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FA2D19"/>
    <w:pPr>
      <w:keepNext/>
      <w:keepLines/>
      <w:spacing w:before="40"/>
      <w:outlineLvl w:val="6"/>
    </w:pPr>
    <w:rPr>
      <w:rFonts w:eastAsiaTheme="majorEastAsia" w:cstheme="majorBidi"/>
      <w:i/>
      <w:iCs/>
      <w:color w:val="01ADE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FA2D19"/>
    <w:pPr>
      <w:keepNext/>
      <w:keepLines/>
      <w:spacing w:before="40"/>
      <w:outlineLvl w:val="7"/>
    </w:pPr>
    <w:rPr>
      <w:rFonts w:eastAsiaTheme="majorEastAsia" w:cstheme="majorBidi"/>
      <w:color w:val="757574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A2D19"/>
    <w:pPr>
      <w:keepNext/>
      <w:keepLines/>
      <w:spacing w:before="40"/>
      <w:outlineLvl w:val="8"/>
    </w:pPr>
    <w:rPr>
      <w:rFonts w:eastAsiaTheme="majorEastAsia" w:cstheme="majorBidi"/>
      <w:i/>
      <w:iCs/>
      <w:color w:val="757574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32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321E"/>
  </w:style>
  <w:style w:type="paragraph" w:styleId="Voettekst">
    <w:name w:val="footer"/>
    <w:basedOn w:val="Standaard"/>
    <w:link w:val="VoettekstChar"/>
    <w:uiPriority w:val="99"/>
    <w:unhideWhenUsed/>
    <w:rsid w:val="00A032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321E"/>
  </w:style>
  <w:style w:type="paragraph" w:styleId="Ballontekst">
    <w:name w:val="Balloon Text"/>
    <w:basedOn w:val="Standaard"/>
    <w:link w:val="BallontekstChar"/>
    <w:uiPriority w:val="99"/>
    <w:semiHidden/>
    <w:unhideWhenUsed/>
    <w:rsid w:val="007963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31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F428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6238"/>
    <w:rPr>
      <w:rFonts w:eastAsiaTheme="majorEastAsia" w:cstheme="majorBidi"/>
      <w:color w:val="01ADE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56238"/>
    <w:rPr>
      <w:rFonts w:eastAsiaTheme="majorEastAsia" w:cstheme="majorBidi"/>
      <w:color w:val="01ADEF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656238"/>
    <w:pPr>
      <w:contextualSpacing/>
    </w:pPr>
    <w:rPr>
      <w:rFonts w:eastAsiaTheme="majorEastAsia" w:cstheme="majorBidi"/>
      <w:color w:val="01ADEF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6238"/>
    <w:rPr>
      <w:rFonts w:eastAsiaTheme="majorEastAsia" w:cstheme="majorBidi"/>
      <w:color w:val="01ADEF"/>
      <w:spacing w:val="-10"/>
      <w:kern w:val="28"/>
      <w:sz w:val="7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443C9"/>
    <w:pPr>
      <w:numPr>
        <w:ilvl w:val="1"/>
      </w:numPr>
    </w:pPr>
    <w:rPr>
      <w:rFonts w:eastAsiaTheme="minorEastAsia"/>
      <w:color w:val="5C5C5B"/>
      <w:spacing w:val="15"/>
      <w:sz w:val="5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443C9"/>
    <w:rPr>
      <w:rFonts w:eastAsiaTheme="minorEastAsia"/>
      <w:color w:val="5C5C5B"/>
      <w:spacing w:val="15"/>
      <w:sz w:val="52"/>
    </w:rPr>
  </w:style>
  <w:style w:type="character" w:styleId="Intensievebenadrukking">
    <w:name w:val="Intense Emphasis"/>
    <w:basedOn w:val="Standaardalinea-lettertype"/>
    <w:uiPriority w:val="21"/>
    <w:qFormat/>
    <w:rsid w:val="00D443C9"/>
    <w:rPr>
      <w:i/>
      <w:iCs/>
      <w:color w:val="01ADE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43C9"/>
    <w:pPr>
      <w:pBdr>
        <w:top w:val="single" w:sz="4" w:space="10" w:color="01ADEF" w:themeColor="accent1"/>
        <w:bottom w:val="single" w:sz="4" w:space="10" w:color="01ADEF" w:themeColor="accent1"/>
      </w:pBdr>
      <w:spacing w:before="360" w:after="360"/>
      <w:ind w:left="862" w:right="862"/>
      <w:jc w:val="center"/>
    </w:pPr>
    <w:rPr>
      <w:i/>
      <w:iCs/>
      <w:color w:val="01ADE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43C9"/>
    <w:rPr>
      <w:i/>
      <w:iCs/>
      <w:color w:val="01ADEF"/>
    </w:rPr>
  </w:style>
  <w:style w:type="character" w:styleId="Intensieveverwijzing">
    <w:name w:val="Intense Reference"/>
    <w:basedOn w:val="Standaardalinea-lettertype"/>
    <w:uiPriority w:val="32"/>
    <w:qFormat/>
    <w:rsid w:val="00D443C9"/>
    <w:rPr>
      <w:b/>
      <w:bCs/>
      <w:smallCaps/>
      <w:color w:val="01ADEF"/>
      <w:spacing w:val="5"/>
    </w:rPr>
  </w:style>
  <w:style w:type="character" w:customStyle="1" w:styleId="Kop3Char">
    <w:name w:val="Kop 3 Char"/>
    <w:basedOn w:val="Standaardalinea-lettertype"/>
    <w:link w:val="Kop3"/>
    <w:uiPriority w:val="9"/>
    <w:rsid w:val="00656238"/>
    <w:rPr>
      <w:rFonts w:eastAsiaTheme="majorEastAsia" w:cstheme="majorBidi"/>
      <w:color w:val="01ADE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56238"/>
    <w:rPr>
      <w:rFonts w:eastAsiaTheme="majorEastAsia" w:cstheme="majorBidi"/>
      <w:i/>
      <w:iCs/>
      <w:color w:val="01ADEF"/>
    </w:rPr>
  </w:style>
  <w:style w:type="character" w:styleId="Subtielebenadrukking">
    <w:name w:val="Subtle Emphasis"/>
    <w:basedOn w:val="Standaardalinea-lettertype"/>
    <w:uiPriority w:val="19"/>
    <w:qFormat/>
    <w:rsid w:val="00656238"/>
    <w:rPr>
      <w:i/>
      <w:iCs/>
      <w:color w:val="858583" w:themeColor="text1" w:themeTint="BF"/>
    </w:rPr>
  </w:style>
  <w:style w:type="character" w:styleId="Nadruk">
    <w:name w:val="Emphasis"/>
    <w:basedOn w:val="Standaardalinea-lettertype"/>
    <w:uiPriority w:val="20"/>
    <w:qFormat/>
    <w:rsid w:val="00656238"/>
    <w:rPr>
      <w:i/>
      <w:iCs/>
    </w:rPr>
  </w:style>
  <w:style w:type="character" w:styleId="Zwaar">
    <w:name w:val="Strong"/>
    <w:basedOn w:val="Standaardalinea-lettertype"/>
    <w:uiPriority w:val="22"/>
    <w:qFormat/>
    <w:rsid w:val="0065623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56238"/>
    <w:pPr>
      <w:spacing w:before="200" w:after="160"/>
      <w:ind w:left="864" w:right="864"/>
      <w:jc w:val="center"/>
    </w:pPr>
    <w:rPr>
      <w:i/>
      <w:iCs/>
      <w:color w:val="85858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6238"/>
    <w:rPr>
      <w:i/>
      <w:iCs/>
      <w:color w:val="858583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656238"/>
    <w:rPr>
      <w:smallCaps/>
      <w:color w:val="959594" w:themeColor="text1" w:themeTint="A5"/>
    </w:rPr>
  </w:style>
  <w:style w:type="character" w:styleId="Titelvanboek">
    <w:name w:val="Book Title"/>
    <w:basedOn w:val="Standaardalinea-lettertype"/>
    <w:uiPriority w:val="33"/>
    <w:qFormat/>
    <w:rsid w:val="00656238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656238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FA2D19"/>
    <w:rPr>
      <w:rFonts w:eastAsiaTheme="majorEastAsia" w:cstheme="majorBidi"/>
      <w:color w:val="01ADEF"/>
    </w:rPr>
  </w:style>
  <w:style w:type="character" w:customStyle="1" w:styleId="Kop6Char">
    <w:name w:val="Kop 6 Char"/>
    <w:basedOn w:val="Standaardalinea-lettertype"/>
    <w:link w:val="Kop6"/>
    <w:uiPriority w:val="9"/>
    <w:rsid w:val="00FA2D19"/>
    <w:rPr>
      <w:rFonts w:eastAsiaTheme="majorEastAsia" w:cstheme="majorBidi"/>
      <w:color w:val="01ADEF"/>
    </w:rPr>
  </w:style>
  <w:style w:type="character" w:customStyle="1" w:styleId="Kop7Char">
    <w:name w:val="Kop 7 Char"/>
    <w:basedOn w:val="Standaardalinea-lettertype"/>
    <w:link w:val="Kop7"/>
    <w:uiPriority w:val="9"/>
    <w:rsid w:val="00FA2D19"/>
    <w:rPr>
      <w:rFonts w:eastAsiaTheme="majorEastAsia" w:cstheme="majorBidi"/>
      <w:i/>
      <w:iCs/>
      <w:color w:val="01ADEF"/>
    </w:rPr>
  </w:style>
  <w:style w:type="character" w:customStyle="1" w:styleId="Kop8Char">
    <w:name w:val="Kop 8 Char"/>
    <w:basedOn w:val="Standaardalinea-lettertype"/>
    <w:link w:val="Kop8"/>
    <w:uiPriority w:val="9"/>
    <w:rsid w:val="00FA2D19"/>
    <w:rPr>
      <w:rFonts w:eastAsiaTheme="majorEastAsia" w:cstheme="majorBidi"/>
      <w:color w:val="757574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FA2D19"/>
    <w:rPr>
      <w:rFonts w:eastAsiaTheme="majorEastAsia" w:cstheme="majorBidi"/>
      <w:i/>
      <w:iCs/>
      <w:color w:val="757574" w:themeColor="text1" w:themeTint="D8"/>
      <w:sz w:val="21"/>
      <w:szCs w:val="21"/>
    </w:rPr>
  </w:style>
  <w:style w:type="character" w:customStyle="1" w:styleId="normaltextrun">
    <w:name w:val="normaltextrun"/>
    <w:basedOn w:val="Standaardalinea-lettertype"/>
    <w:rsid w:val="007302FE"/>
  </w:style>
  <w:style w:type="paragraph" w:styleId="Revisie">
    <w:name w:val="Revision"/>
    <w:hidden/>
    <w:uiPriority w:val="99"/>
    <w:semiHidden/>
    <w:rsid w:val="0011066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106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1066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106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06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066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56B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rcas.nl/moldav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rcas.nl/oekrai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@dorcas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rcas.nl/blo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rcas.nl/roem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Dorcas kleuren">
      <a:dk1>
        <a:srgbClr val="5C5C5B"/>
      </a:dk1>
      <a:lt1>
        <a:srgbClr val="EAF6FE"/>
      </a:lt1>
      <a:dk2>
        <a:srgbClr val="003D58"/>
      </a:dk2>
      <a:lt2>
        <a:srgbClr val="01ADEF"/>
      </a:lt2>
      <a:accent1>
        <a:srgbClr val="01ADEF"/>
      </a:accent1>
      <a:accent2>
        <a:srgbClr val="5C5C5B"/>
      </a:accent2>
      <a:accent3>
        <a:srgbClr val="003D58"/>
      </a:accent3>
      <a:accent4>
        <a:srgbClr val="EAF6FE"/>
      </a:accent4>
      <a:accent5>
        <a:srgbClr val="FDC300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efbfe32-0b30-4460-b775-f5f5d24cf464">
      <UserInfo>
        <DisplayName/>
        <AccountId xsi:nil="true"/>
        <AccountType/>
      </UserInfo>
    </Tes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A1256F35B44CA52645FC3377CEC8" ma:contentTypeVersion="14" ma:contentTypeDescription="Een nieuw document maken." ma:contentTypeScope="" ma:versionID="65577d677bdbe5c833e879b731b7e971">
  <xsd:schema xmlns:xsd="http://www.w3.org/2001/XMLSchema" xmlns:xs="http://www.w3.org/2001/XMLSchema" xmlns:p="http://schemas.microsoft.com/office/2006/metadata/properties" xmlns:ns2="7efbfe32-0b30-4460-b775-f5f5d24cf464" xmlns:ns3="efc5e35d-4dc8-4347-861e-9d4fdc59b650" targetNamespace="http://schemas.microsoft.com/office/2006/metadata/properties" ma:root="true" ma:fieldsID="8a99ca6afb2cd9109938dd075aa0aa38" ns2:_="" ns3:_="">
    <xsd:import namespace="7efbfe32-0b30-4460-b775-f5f5d24cf464"/>
    <xsd:import namespace="efc5e35d-4dc8-4347-861e-9d4fdc59b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bfe32-0b30-4460-b775-f5f5d24c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est" ma:index="21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e35d-4dc8-4347-861e-9d4fdc59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0D975-9EB5-4C6A-989F-EFE2A9EC7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0486E-D375-674A-8C85-8E482B935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CB66E7-0CB0-46CA-A93F-60F4D77AE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9E1E6E-638C-44A0-B594-F51608010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Lysanne van de Kamp</dc:creator>
  <cp:keywords/>
  <dc:description/>
  <cp:lastModifiedBy>Rosita van Eerde</cp:lastModifiedBy>
  <cp:revision>3</cp:revision>
  <cp:lastPrinted>2020-09-30T15:19:00Z</cp:lastPrinted>
  <dcterms:created xsi:type="dcterms:W3CDTF">2022-02-25T09:27:00Z</dcterms:created>
  <dcterms:modified xsi:type="dcterms:W3CDTF">2022-02-25T09:28:00Z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0x01010015C3A1256F35B44CA52645FC3377CEC8</vt:lpwstr>
  </property>
</Properties>
</file>